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1B" w:rsidRDefault="004B22CD" w:rsidP="004B22CD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</w:rPr>
        <w:drawing>
          <wp:inline distT="0" distB="0" distL="0" distR="0" wp14:anchorId="2B6121EA" wp14:editId="485EDDF5">
            <wp:extent cx="4257675" cy="593618"/>
            <wp:effectExtent l="0" t="0" r="0" b="0"/>
            <wp:docPr id="1" name="Picture 1" descr="Logo for West Texas A&amp;M University" title="West Texas A&amp;M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43" cy="59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1B" w:rsidRPr="00CA2F02" w:rsidRDefault="00BE771B" w:rsidP="00BE771B">
      <w:pPr>
        <w:pStyle w:val="Heading1"/>
        <w:jc w:val="center"/>
        <w:rPr>
          <w:rStyle w:val="Strong"/>
          <w:rFonts w:asciiTheme="minorHAnsi" w:hAnsiTheme="minorHAnsi" w:cstheme="minorHAnsi"/>
          <w:color w:val="auto"/>
        </w:rPr>
      </w:pPr>
      <w:r w:rsidRPr="00CA2F02">
        <w:rPr>
          <w:rStyle w:val="Strong"/>
          <w:rFonts w:asciiTheme="minorHAnsi" w:hAnsiTheme="minorHAnsi" w:cstheme="minorHAnsi"/>
          <w:b w:val="0"/>
          <w:bCs w:val="0"/>
          <w:color w:val="auto"/>
        </w:rPr>
        <w:t>Program Application and Mandatory Written Interview</w:t>
      </w:r>
    </w:p>
    <w:p w:rsidR="00BE771B" w:rsidRPr="00CA2F02" w:rsidRDefault="00BE771B" w:rsidP="00BE771B">
      <w:pPr>
        <w:pStyle w:val="Subtitle"/>
        <w:jc w:val="center"/>
        <w:rPr>
          <w:rFonts w:cstheme="minorHAnsi"/>
          <w:color w:val="auto"/>
        </w:rPr>
      </w:pPr>
      <w:r w:rsidRPr="00CA2F02">
        <w:rPr>
          <w:rFonts w:cstheme="minorHAnsi"/>
          <w:color w:val="auto"/>
        </w:rPr>
        <w:t>M.Ed. Curriculum and Instruction Graduate Program</w:t>
      </w:r>
      <w:r w:rsidRPr="00CA2F02">
        <w:rPr>
          <w:rFonts w:cstheme="minorHAnsi"/>
          <w:color w:val="auto"/>
        </w:rPr>
        <w:br/>
        <w:t>M.Ed. Educational Diagnostician Graduate Program</w:t>
      </w:r>
    </w:p>
    <w:p w:rsidR="00BE771B" w:rsidRDefault="00BE771B" w:rsidP="00BE771B">
      <w:pPr>
        <w:jc w:val="center"/>
        <w:rPr>
          <w:rFonts w:asciiTheme="minorHAnsi" w:hAnsiTheme="minorHAnsi" w:cstheme="minorHAnsi"/>
        </w:rPr>
      </w:pPr>
      <w:r w:rsidRPr="0000228D">
        <w:rPr>
          <w:rFonts w:asciiTheme="minorHAnsi" w:hAnsiTheme="minorHAnsi" w:cstheme="minorHAnsi"/>
          <w:highlight w:val="yellow"/>
        </w:rPr>
        <w:t>A copy of your official transcripts must be submitted to the Graduate School in order for the application to be processed.</w:t>
      </w:r>
    </w:p>
    <w:p w:rsidR="00BE771B" w:rsidRPr="00CA2F02" w:rsidRDefault="00BE771B" w:rsidP="00BE771B">
      <w:pPr>
        <w:jc w:val="center"/>
        <w:rPr>
          <w:rFonts w:asciiTheme="minorHAnsi" w:hAnsiTheme="minorHAnsi" w:cstheme="minorHAnsi"/>
          <w:sz w:val="28"/>
          <w:szCs w:val="28"/>
        </w:rPr>
      </w:pPr>
      <w:r w:rsidRPr="0000228D">
        <w:rPr>
          <w:rFonts w:asciiTheme="minorHAnsi" w:hAnsiTheme="minorHAnsi" w:cstheme="minorHAnsi"/>
          <w:sz w:val="28"/>
          <w:szCs w:val="28"/>
        </w:rPr>
        <w:t>Program Application</w:t>
      </w:r>
    </w:p>
    <w:p w:rsidR="00BE771B" w:rsidRDefault="00BE771B" w:rsidP="00BE771B">
      <w:pPr>
        <w:rPr>
          <w:rFonts w:asciiTheme="minorHAnsi" w:hAnsiTheme="minorHAnsi" w:cstheme="minorHAnsi"/>
        </w:rPr>
      </w:pPr>
      <w:r w:rsidRPr="00CA2F02">
        <w:rPr>
          <w:rFonts w:asciiTheme="minorHAnsi" w:hAnsiTheme="minorHAnsi" w:cstheme="minorHAnsi"/>
        </w:rPr>
        <w:t xml:space="preserve">Complete the following </w:t>
      </w:r>
      <w:r>
        <w:rPr>
          <w:rFonts w:asciiTheme="minorHAnsi" w:hAnsiTheme="minorHAnsi" w:cstheme="minorHAnsi"/>
        </w:rPr>
        <w:t xml:space="preserve">application and mandatory written interview. Save both items as one word document and submit to the Graduate School at </w:t>
      </w:r>
      <w:hyperlink r:id="rId9" w:history="1">
        <w:r w:rsidRPr="00A962D4">
          <w:rPr>
            <w:rStyle w:val="Hyperlink"/>
            <w:rFonts w:asciiTheme="minorHAnsi" w:hAnsiTheme="minorHAnsi" w:cstheme="minorHAnsi"/>
          </w:rPr>
          <w:t>graduateschool@wtamu.edu</w:t>
        </w:r>
      </w:hyperlink>
      <w:r>
        <w:rPr>
          <w:rFonts w:asciiTheme="minorHAnsi" w:hAnsiTheme="minorHAnsi" w:cstheme="minorHAnsi"/>
        </w:rPr>
        <w:t xml:space="preserve">. </w:t>
      </w:r>
    </w:p>
    <w:p w:rsidR="00BE771B" w:rsidRDefault="00BE771B" w:rsidP="00BE771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Application Date:</w:t>
      </w:r>
    </w:p>
    <w:p w:rsidR="00BE771B" w:rsidRDefault="00BE771B" w:rsidP="00BE771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Full Name:</w:t>
      </w:r>
    </w:p>
    <w:p w:rsidR="00BE771B" w:rsidRDefault="00BE771B" w:rsidP="00BE771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Buff ID Number:</w:t>
      </w:r>
    </w:p>
    <w:p w:rsidR="00BE771B" w:rsidRDefault="00BE771B" w:rsidP="00BE771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Address:</w:t>
      </w:r>
    </w:p>
    <w:p w:rsidR="00BE771B" w:rsidRDefault="00BE771B" w:rsidP="00BE771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Day Phone:</w:t>
      </w:r>
    </w:p>
    <w:p w:rsidR="00BE771B" w:rsidRDefault="00BE771B" w:rsidP="00BE771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Cell Phone (if different from day phone):</w:t>
      </w:r>
    </w:p>
    <w:p w:rsidR="00BE771B" w:rsidRDefault="00BE771B" w:rsidP="00BE771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Degree Earned, Year, and Awarding Institution:</w:t>
      </w:r>
    </w:p>
    <w:p w:rsidR="00BE771B" w:rsidRDefault="00BE771B" w:rsidP="00BE771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Candidate for: Master of Education</w:t>
      </w:r>
    </w:p>
    <w:p w:rsidR="00BE771B" w:rsidRDefault="00BE771B" w:rsidP="00BE771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College: Education and Social Sciences</w:t>
      </w:r>
    </w:p>
    <w:p w:rsidR="00BE771B" w:rsidRDefault="00BE771B" w:rsidP="00BE771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Department: Education</w:t>
      </w:r>
    </w:p>
    <w:p w:rsidR="00BE771B" w:rsidRDefault="00BE771B" w:rsidP="00BE771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Please highlight </w:t>
      </w:r>
      <w:r>
        <w:rPr>
          <w:rFonts w:asciiTheme="minorHAnsi" w:hAnsiTheme="minorHAnsi" w:cstheme="minorHAnsi"/>
          <w:szCs w:val="22"/>
          <w:u w:val="single"/>
        </w:rPr>
        <w:t>one</w:t>
      </w:r>
      <w:r>
        <w:rPr>
          <w:rFonts w:asciiTheme="minorHAnsi" w:hAnsiTheme="minorHAnsi" w:cstheme="minorHAnsi"/>
          <w:szCs w:val="22"/>
        </w:rPr>
        <w:t xml:space="preserve"> (1) choice from the below degree options:</w:t>
      </w:r>
    </w:p>
    <w:p w:rsidR="00BE771B" w:rsidRDefault="00BE771B" w:rsidP="00BE77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M.Ed. Curriculum &amp; Instruction (with additional nine (9) hours outside of degree for Ed. </w:t>
      </w:r>
      <w:proofErr w:type="spellStart"/>
      <w:r>
        <w:rPr>
          <w:rFonts w:asciiTheme="minorHAnsi" w:hAnsiTheme="minorHAnsi" w:cstheme="minorHAnsi"/>
          <w:szCs w:val="22"/>
        </w:rPr>
        <w:t>Diag</w:t>
      </w:r>
      <w:proofErr w:type="spellEnd"/>
      <w:r>
        <w:rPr>
          <w:rFonts w:asciiTheme="minorHAnsi" w:hAnsiTheme="minorHAnsi" w:cstheme="minorHAnsi"/>
          <w:szCs w:val="22"/>
        </w:rPr>
        <w:t xml:space="preserve"> Certification)</w:t>
      </w:r>
    </w:p>
    <w:p w:rsidR="00BE771B" w:rsidRDefault="00BE771B" w:rsidP="00BE77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M.Ed. Curriculum &amp; Instruction (non-certification)</w:t>
      </w:r>
    </w:p>
    <w:p w:rsidR="00BE771B" w:rsidRDefault="00BE771B" w:rsidP="00BE77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M.Ed. Educational Diagnostician</w:t>
      </w:r>
    </w:p>
    <w:p w:rsidR="00BE771B" w:rsidRDefault="00BE771B" w:rsidP="00BE77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Non-Degree Seeking</w:t>
      </w:r>
      <w:r w:rsidR="00F701B3">
        <w:rPr>
          <w:rFonts w:asciiTheme="minorHAnsi" w:hAnsiTheme="minorHAnsi" w:cstheme="minorHAnsi"/>
          <w:szCs w:val="22"/>
        </w:rPr>
        <w:t xml:space="preserve"> – Ed. Diag</w:t>
      </w:r>
      <w:r w:rsidR="006E71F5">
        <w:rPr>
          <w:rFonts w:asciiTheme="minorHAnsi" w:hAnsiTheme="minorHAnsi" w:cstheme="minorHAnsi"/>
          <w:szCs w:val="22"/>
        </w:rPr>
        <w:t>.</w:t>
      </w:r>
      <w:r w:rsidR="00F701B3">
        <w:rPr>
          <w:rFonts w:asciiTheme="minorHAnsi" w:hAnsiTheme="minorHAnsi" w:cstheme="minorHAnsi"/>
          <w:szCs w:val="22"/>
        </w:rPr>
        <w:t xml:space="preserve"> Certification only</w:t>
      </w:r>
    </w:p>
    <w:p w:rsidR="00BE771B" w:rsidRDefault="00BE771B" w:rsidP="00BE771B">
      <w:pPr>
        <w:rPr>
          <w:rFonts w:asciiTheme="minorHAnsi" w:hAnsiTheme="minorHAnsi" w:cstheme="minorHAnsi"/>
          <w:szCs w:val="22"/>
        </w:rPr>
      </w:pPr>
      <w:r w:rsidRPr="00CA2F02">
        <w:rPr>
          <w:rFonts w:asciiTheme="minorHAnsi" w:hAnsiTheme="minorHAnsi" w:cstheme="minorHAnsi"/>
          <w:szCs w:val="22"/>
          <w:highlight w:val="yellow"/>
        </w:rPr>
        <w:lastRenderedPageBreak/>
        <w:t>If you are applying for admittance into the Educational Diagnostician Program or the Curriculum and Instruction Program with Educational Diagnostician courses, complete the following items:</w:t>
      </w:r>
    </w:p>
    <w:p w:rsidR="00BE771B" w:rsidRDefault="00BE771B" w:rsidP="00BE771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Teaching Certificate – list all teaching certification currently held:</w:t>
      </w:r>
    </w:p>
    <w:p w:rsidR="00BE771B" w:rsidRDefault="00BE771B" w:rsidP="00BE771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Texas Education Agency (TEA) Identification Number:</w:t>
      </w:r>
    </w:p>
    <w:p w:rsidR="00BE771B" w:rsidRDefault="00BE771B" w:rsidP="00BE771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 you have at least two (2) year</w:t>
      </w:r>
      <w:r w:rsidR="00CE638C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 of teaching experience?</w:t>
      </w:r>
    </w:p>
    <w:p w:rsidR="00BE771B" w:rsidRPr="00CA2F02" w:rsidRDefault="00BE771B" w:rsidP="006E71F5">
      <w:pPr>
        <w:rPr>
          <w:rFonts w:asciiTheme="minorHAnsi" w:hAnsiTheme="minorHAnsi" w:cstheme="minorHAnsi"/>
          <w:szCs w:val="22"/>
        </w:rPr>
      </w:pPr>
      <w:r w:rsidRPr="00CA2F02">
        <w:rPr>
          <w:rFonts w:asciiTheme="minorHAnsi" w:hAnsiTheme="minorHAnsi" w:cstheme="minorHAnsi"/>
          <w:szCs w:val="22"/>
          <w:highlight w:val="yellow"/>
        </w:rPr>
        <w:t>A copy of your teaching certificate and service record documenting years of teaching experience must be submitted with this application.</w:t>
      </w:r>
    </w:p>
    <w:p w:rsidR="00BE771B" w:rsidRPr="00CA2F02" w:rsidRDefault="00BE771B" w:rsidP="00BE771B">
      <w:pPr>
        <w:jc w:val="center"/>
        <w:rPr>
          <w:rFonts w:asciiTheme="minorHAnsi" w:hAnsiTheme="minorHAnsi" w:cstheme="minorHAnsi"/>
          <w:sz w:val="28"/>
        </w:rPr>
      </w:pPr>
      <w:bookmarkStart w:id="1" w:name="GoBack"/>
      <w:bookmarkEnd w:id="1"/>
      <w:r w:rsidRPr="00CA2F02">
        <w:rPr>
          <w:rFonts w:asciiTheme="minorHAnsi" w:hAnsiTheme="minorHAnsi" w:cstheme="minorHAnsi"/>
          <w:sz w:val="28"/>
        </w:rPr>
        <w:t>Writing Sample</w:t>
      </w:r>
    </w:p>
    <w:p w:rsidR="00BE771B" w:rsidRDefault="00BE771B" w:rsidP="00BE771B">
      <w:pPr>
        <w:rPr>
          <w:rFonts w:asciiTheme="minorHAnsi" w:hAnsiTheme="minorHAnsi" w:cstheme="minorHAnsi"/>
          <w:szCs w:val="22"/>
        </w:rPr>
      </w:pPr>
      <w:r w:rsidRPr="00CA2F02">
        <w:rPr>
          <w:rFonts w:asciiTheme="minorHAnsi" w:hAnsiTheme="minorHAnsi" w:cstheme="minorHAnsi"/>
          <w:szCs w:val="22"/>
        </w:rPr>
        <w:t xml:space="preserve">All students applying for admittance into our graduate programs must provide a writing sample as part of the application. </w:t>
      </w:r>
      <w:r>
        <w:rPr>
          <w:rFonts w:asciiTheme="minorHAnsi" w:hAnsiTheme="minorHAnsi" w:cstheme="minorHAnsi"/>
          <w:szCs w:val="22"/>
        </w:rPr>
        <w:t>Please respond to the following prompt in not more than two (2) pages:</w:t>
      </w:r>
    </w:p>
    <w:p w:rsidR="00BE771B" w:rsidRPr="00CA2F02" w:rsidRDefault="00BE771B" w:rsidP="00BE771B">
      <w:pPr>
        <w:rPr>
          <w:rStyle w:val="Emphasis"/>
          <w:rFonts w:asciiTheme="minorHAnsi" w:hAnsiTheme="minorHAnsi" w:cstheme="minorHAnsi"/>
        </w:rPr>
      </w:pPr>
      <w:r w:rsidRPr="00CA2F02">
        <w:rPr>
          <w:rStyle w:val="Emphasis"/>
          <w:rFonts w:asciiTheme="minorHAnsi" w:hAnsiTheme="minorHAnsi" w:cstheme="minorHAnsi"/>
        </w:rPr>
        <w:t xml:space="preserve">What is </w:t>
      </w:r>
      <w:r w:rsidR="00E501AF">
        <w:rPr>
          <w:rStyle w:val="Emphasis"/>
          <w:rFonts w:asciiTheme="minorHAnsi" w:hAnsiTheme="minorHAnsi" w:cstheme="minorHAnsi"/>
        </w:rPr>
        <w:t>your academic interest in a graduate special education program</w:t>
      </w:r>
      <w:r w:rsidRPr="00CA2F02">
        <w:rPr>
          <w:rStyle w:val="Emphasis"/>
          <w:rFonts w:asciiTheme="minorHAnsi" w:hAnsiTheme="minorHAnsi" w:cstheme="minorHAnsi"/>
        </w:rPr>
        <w:t xml:space="preserve">? </w:t>
      </w:r>
      <w:r w:rsidR="00E501AF">
        <w:rPr>
          <w:rStyle w:val="Emphasis"/>
          <w:rFonts w:asciiTheme="minorHAnsi" w:hAnsiTheme="minorHAnsi" w:cstheme="minorHAnsi"/>
        </w:rPr>
        <w:t>Tell us a story using your education background as an example</w:t>
      </w:r>
      <w:r w:rsidR="004E39A5">
        <w:rPr>
          <w:rStyle w:val="Emphasis"/>
          <w:rFonts w:asciiTheme="minorHAnsi" w:hAnsiTheme="minorHAnsi" w:cstheme="minorHAnsi"/>
        </w:rPr>
        <w:t xml:space="preserve"> that elaborates beyond simply obtaining a degree or professional certification.</w:t>
      </w:r>
    </w:p>
    <w:p w:rsidR="00BE771B" w:rsidRPr="00CA2F02" w:rsidRDefault="00BE771B" w:rsidP="00BE771B">
      <w:pPr>
        <w:pStyle w:val="MediumGrid21"/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6B1B06" w:rsidRDefault="006B1B06"/>
    <w:sectPr w:rsidR="006B1B06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E1" w:rsidRDefault="00CE638C">
      <w:pPr>
        <w:spacing w:after="0" w:line="240" w:lineRule="auto"/>
      </w:pPr>
      <w:r>
        <w:separator/>
      </w:r>
    </w:p>
  </w:endnote>
  <w:endnote w:type="continuationSeparator" w:id="0">
    <w:p w:rsidR="00926DE1" w:rsidRDefault="00C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E1" w:rsidRDefault="00CE638C">
      <w:pPr>
        <w:spacing w:after="0" w:line="240" w:lineRule="auto"/>
      </w:pPr>
      <w:r>
        <w:separator/>
      </w:r>
    </w:p>
  </w:footnote>
  <w:footnote w:type="continuationSeparator" w:id="0">
    <w:p w:rsidR="00926DE1" w:rsidRDefault="00CE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365" w:rsidRDefault="00BE771B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2DDC"/>
    <w:multiLevelType w:val="hybridMultilevel"/>
    <w:tmpl w:val="1EA6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1B"/>
    <w:rsid w:val="00061D2C"/>
    <w:rsid w:val="004B22CD"/>
    <w:rsid w:val="004E39A5"/>
    <w:rsid w:val="006B1B06"/>
    <w:rsid w:val="006B2E28"/>
    <w:rsid w:val="006E71F5"/>
    <w:rsid w:val="007175AA"/>
    <w:rsid w:val="007A7772"/>
    <w:rsid w:val="0085426E"/>
    <w:rsid w:val="008545CD"/>
    <w:rsid w:val="00880D7D"/>
    <w:rsid w:val="00926DE1"/>
    <w:rsid w:val="00A30E9C"/>
    <w:rsid w:val="00AA39CB"/>
    <w:rsid w:val="00BE771B"/>
    <w:rsid w:val="00CE638C"/>
    <w:rsid w:val="00E470A6"/>
    <w:rsid w:val="00E501AF"/>
    <w:rsid w:val="00F07E10"/>
    <w:rsid w:val="00F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2A2C276-C39A-4BCB-AFDD-9A7778AF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71B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BE7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ediumGrid21">
    <w:name w:val="Medium Grid 21"/>
    <w:qFormat/>
    <w:rsid w:val="00BE771B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styleId="Hyperlink">
    <w:name w:val="Hyperlink"/>
    <w:rsid w:val="00BE771B"/>
    <w:rPr>
      <w:color w:val="0563C1"/>
      <w:u w:val="single"/>
    </w:rPr>
  </w:style>
  <w:style w:type="paragraph" w:styleId="Header">
    <w:name w:val="header"/>
    <w:basedOn w:val="Normal"/>
    <w:link w:val="HeaderChar"/>
    <w:rsid w:val="00BE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771B"/>
    <w:rPr>
      <w:rFonts w:ascii="Lucida Grande" w:eastAsia="ヒラギノ角ゴ Pro W3" w:hAnsi="Lucida Grande" w:cs="Times New Roman"/>
      <w:color w:val="000000"/>
      <w:szCs w:val="24"/>
    </w:rPr>
  </w:style>
  <w:style w:type="character" w:styleId="Strong">
    <w:name w:val="Strong"/>
    <w:basedOn w:val="DefaultParagraphFont"/>
    <w:qFormat/>
    <w:rsid w:val="00BE771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E77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BE771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72"/>
    <w:qFormat/>
    <w:rsid w:val="00BE771B"/>
    <w:pPr>
      <w:ind w:left="720"/>
      <w:contextualSpacing/>
    </w:pPr>
  </w:style>
  <w:style w:type="character" w:styleId="Emphasis">
    <w:name w:val="Emphasis"/>
    <w:basedOn w:val="DefaultParagraphFont"/>
    <w:qFormat/>
    <w:rsid w:val="00BE771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B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CD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uateschool@w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BE9B-7A25-4F3C-81D2-5F9E6CA8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Texas A&amp;M University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Heather</dc:creator>
  <cp:keywords/>
  <dc:description/>
  <cp:lastModifiedBy>Wilson, Heather</cp:lastModifiedBy>
  <cp:revision>2</cp:revision>
  <dcterms:created xsi:type="dcterms:W3CDTF">2019-11-11T19:52:00Z</dcterms:created>
  <dcterms:modified xsi:type="dcterms:W3CDTF">2019-11-11T19:52:00Z</dcterms:modified>
</cp:coreProperties>
</file>